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8C5" w:rsidRPr="00EC1451" w:rsidRDefault="001E48C5">
      <w:pPr>
        <w:pStyle w:val="Textoindependiente"/>
        <w:spacing w:before="6"/>
        <w:rPr>
          <w:sz w:val="16"/>
        </w:rPr>
      </w:pPr>
      <w:bookmarkStart w:id="0" w:name="_GoBack"/>
    </w:p>
    <w:p w:rsidR="001E48C5" w:rsidRPr="00EC1451" w:rsidRDefault="004658F5" w:rsidP="00717248">
      <w:pPr>
        <w:spacing w:before="89"/>
        <w:jc w:val="center"/>
        <w:rPr>
          <w:b/>
          <w:sz w:val="28"/>
        </w:rPr>
      </w:pPr>
      <w:r w:rsidRPr="00EC1451">
        <w:rPr>
          <w:b/>
          <w:sz w:val="28"/>
          <w:u w:val="thick"/>
        </w:rPr>
        <w:t>Bases reguladoras del concurso</w:t>
      </w:r>
      <w:r w:rsidR="00343352" w:rsidRPr="00EC1451">
        <w:rPr>
          <w:b/>
          <w:sz w:val="28"/>
          <w:u w:val="thick"/>
        </w:rPr>
        <w:t xml:space="preserve"> en </w:t>
      </w:r>
      <w:proofErr w:type="spellStart"/>
      <w:r w:rsidR="00343352" w:rsidRPr="00EC1451">
        <w:rPr>
          <w:b/>
          <w:sz w:val="28"/>
          <w:u w:val="thick"/>
        </w:rPr>
        <w:t>realsociedad.eus</w:t>
      </w:r>
      <w:proofErr w:type="spellEnd"/>
    </w:p>
    <w:p w:rsidR="001E48C5" w:rsidRPr="00EC1451" w:rsidRDefault="001E48C5">
      <w:pPr>
        <w:pStyle w:val="Textoindependiente"/>
        <w:spacing w:before="6"/>
        <w:rPr>
          <w:b/>
          <w:sz w:val="26"/>
        </w:rPr>
      </w:pPr>
    </w:p>
    <w:p w:rsidR="001E48C5" w:rsidRPr="00EC1451" w:rsidRDefault="005F2F8E">
      <w:pPr>
        <w:pStyle w:val="Prrafodelista"/>
        <w:numPr>
          <w:ilvl w:val="0"/>
          <w:numId w:val="1"/>
        </w:numPr>
        <w:tabs>
          <w:tab w:val="left" w:pos="462"/>
        </w:tabs>
        <w:spacing w:before="90" w:line="295" w:lineRule="auto"/>
        <w:ind w:right="117"/>
        <w:jc w:val="both"/>
        <w:rPr>
          <w:sz w:val="24"/>
        </w:rPr>
      </w:pPr>
      <w:r w:rsidRPr="00EC1451">
        <w:rPr>
          <w:b/>
          <w:sz w:val="24"/>
        </w:rPr>
        <w:t>Ámbito y procedimiento del concurso</w:t>
      </w:r>
      <w:r w:rsidRPr="00EC1451">
        <w:rPr>
          <w:sz w:val="24"/>
        </w:rPr>
        <w:t xml:space="preserve">. </w:t>
      </w:r>
      <w:r w:rsidR="004658F5" w:rsidRPr="00EC1451">
        <w:rPr>
          <w:sz w:val="24"/>
        </w:rPr>
        <w:t>Este concurso</w:t>
      </w:r>
      <w:r w:rsidRPr="00EC1451">
        <w:rPr>
          <w:i/>
          <w:sz w:val="24"/>
        </w:rPr>
        <w:t xml:space="preserve"> </w:t>
      </w:r>
      <w:r w:rsidRPr="00EC1451">
        <w:rPr>
          <w:sz w:val="24"/>
        </w:rPr>
        <w:t xml:space="preserve">es un producto oficial de la Real Sociedad de Fútbol SAD (en adelante “Real Sociedad”). Se participa a través de la web oficial </w:t>
      </w:r>
      <w:r w:rsidR="004658F5" w:rsidRPr="00EC1451">
        <w:rPr>
          <w:sz w:val="24"/>
        </w:rPr>
        <w:t>de la Real Sociedad</w:t>
      </w:r>
      <w:r w:rsidRPr="00EC1451">
        <w:rPr>
          <w:i/>
          <w:sz w:val="24"/>
        </w:rPr>
        <w:t xml:space="preserve">. </w:t>
      </w:r>
      <w:r w:rsidRPr="00EC1451">
        <w:rPr>
          <w:sz w:val="24"/>
        </w:rPr>
        <w:t>Solo podrá ser utilizada según las condiciones de este Acuerdo y teniendo en cuenta las reglas que están directamente relacionadas con el servicio. Mediante el uso del concurso de la Real Sociedad, se aceptan las condiciones en su totalidad.</w:t>
      </w:r>
    </w:p>
    <w:p w:rsidR="001E48C5" w:rsidRPr="00EC1451" w:rsidRDefault="001E48C5">
      <w:pPr>
        <w:pStyle w:val="Textoindependiente"/>
        <w:spacing w:before="10"/>
        <w:rPr>
          <w:sz w:val="29"/>
        </w:rPr>
      </w:pPr>
    </w:p>
    <w:p w:rsidR="004658F5" w:rsidRPr="00EC1451" w:rsidRDefault="005F2F8E">
      <w:pPr>
        <w:pStyle w:val="Prrafodelista"/>
        <w:numPr>
          <w:ilvl w:val="0"/>
          <w:numId w:val="1"/>
        </w:numPr>
        <w:tabs>
          <w:tab w:val="left" w:pos="462"/>
        </w:tabs>
        <w:spacing w:before="1" w:line="295" w:lineRule="auto"/>
        <w:jc w:val="both"/>
        <w:rPr>
          <w:sz w:val="24"/>
        </w:rPr>
      </w:pPr>
      <w:r w:rsidRPr="00EC1451">
        <w:rPr>
          <w:b/>
          <w:sz w:val="24"/>
        </w:rPr>
        <w:t xml:space="preserve">Objeto del concurso. </w:t>
      </w:r>
      <w:r w:rsidR="004658F5" w:rsidRPr="00EC1451">
        <w:rPr>
          <w:sz w:val="24"/>
        </w:rPr>
        <w:t>Desde el miércoles 18 de octubre hasta el miércoles 25 de octubre</w:t>
      </w:r>
      <w:r w:rsidR="004855BE" w:rsidRPr="00EC1451">
        <w:rPr>
          <w:sz w:val="24"/>
        </w:rPr>
        <w:t xml:space="preserve"> a las 12:00 horas</w:t>
      </w:r>
      <w:r w:rsidR="004658F5" w:rsidRPr="00EC1451">
        <w:rPr>
          <w:sz w:val="24"/>
        </w:rPr>
        <w:t xml:space="preserve">, los seguidores podrán </w:t>
      </w:r>
      <w:r w:rsidR="002D1EDD" w:rsidRPr="00EC1451">
        <w:rPr>
          <w:sz w:val="24"/>
        </w:rPr>
        <w:t xml:space="preserve">inscribirse en el sorteo de la camiseta de la primera </w:t>
      </w:r>
      <w:proofErr w:type="spellStart"/>
      <w:r w:rsidR="002D1EDD" w:rsidRPr="00EC1451">
        <w:rPr>
          <w:sz w:val="24"/>
        </w:rPr>
        <w:t>equipación</w:t>
      </w:r>
      <w:proofErr w:type="spellEnd"/>
      <w:r w:rsidR="002D1EDD" w:rsidRPr="00EC1451">
        <w:rPr>
          <w:sz w:val="24"/>
        </w:rPr>
        <w:t xml:space="preserve"> </w:t>
      </w:r>
      <w:r w:rsidR="004658F5" w:rsidRPr="00EC1451">
        <w:rPr>
          <w:sz w:val="24"/>
        </w:rPr>
        <w:t xml:space="preserve">de Mikel Oyarzabal. </w:t>
      </w:r>
    </w:p>
    <w:p w:rsidR="004658F5" w:rsidRPr="00EC1451" w:rsidRDefault="004658F5" w:rsidP="004658F5">
      <w:pPr>
        <w:pStyle w:val="Prrafodelista"/>
        <w:rPr>
          <w:sz w:val="24"/>
        </w:rPr>
      </w:pPr>
    </w:p>
    <w:p w:rsidR="004658F5" w:rsidRPr="00EC1451" w:rsidRDefault="004658F5">
      <w:pPr>
        <w:pStyle w:val="Prrafodelista"/>
        <w:numPr>
          <w:ilvl w:val="0"/>
          <w:numId w:val="1"/>
        </w:numPr>
        <w:tabs>
          <w:tab w:val="left" w:pos="462"/>
        </w:tabs>
        <w:spacing w:before="1" w:line="295" w:lineRule="auto"/>
        <w:jc w:val="both"/>
        <w:rPr>
          <w:sz w:val="24"/>
        </w:rPr>
      </w:pPr>
      <w:r w:rsidRPr="00EC1451">
        <w:rPr>
          <w:b/>
          <w:sz w:val="24"/>
        </w:rPr>
        <w:t>Votación.</w:t>
      </w:r>
      <w:r w:rsidRPr="00EC1451">
        <w:rPr>
          <w:sz w:val="24"/>
        </w:rPr>
        <w:t xml:space="preserve"> La </w:t>
      </w:r>
      <w:r w:rsidR="004855BE" w:rsidRPr="00EC1451">
        <w:rPr>
          <w:sz w:val="24"/>
        </w:rPr>
        <w:t xml:space="preserve">camiseta de la primera </w:t>
      </w:r>
      <w:proofErr w:type="spellStart"/>
      <w:r w:rsidR="004855BE" w:rsidRPr="00EC1451">
        <w:rPr>
          <w:sz w:val="24"/>
        </w:rPr>
        <w:t>equipación</w:t>
      </w:r>
      <w:proofErr w:type="spellEnd"/>
      <w:r w:rsidR="004855BE" w:rsidRPr="00EC1451">
        <w:rPr>
          <w:sz w:val="24"/>
        </w:rPr>
        <w:t xml:space="preserve"> oficial</w:t>
      </w:r>
      <w:r w:rsidR="00717248" w:rsidRPr="00EC1451">
        <w:rPr>
          <w:sz w:val="24"/>
        </w:rPr>
        <w:t xml:space="preserve"> </w:t>
      </w:r>
      <w:r w:rsidRPr="00EC1451">
        <w:rPr>
          <w:sz w:val="24"/>
        </w:rPr>
        <w:t>se sorteará entre todos aquellos que se hayan registrado en la web oficial (desde lanzamiento hasta 24 de octubre</w:t>
      </w:r>
      <w:r w:rsidR="003D5F7F" w:rsidRPr="00EC1451">
        <w:rPr>
          <w:sz w:val="24"/>
        </w:rPr>
        <w:t>)</w:t>
      </w:r>
      <w:r w:rsidR="00717248" w:rsidRPr="00EC1451">
        <w:rPr>
          <w:sz w:val="24"/>
        </w:rPr>
        <w:t xml:space="preserve">. El día 25 </w:t>
      </w:r>
      <w:r w:rsidR="004855BE" w:rsidRPr="00EC1451">
        <w:rPr>
          <w:sz w:val="24"/>
        </w:rPr>
        <w:t xml:space="preserve">a las 12:00 horas </w:t>
      </w:r>
      <w:r w:rsidR="00717248" w:rsidRPr="00EC1451">
        <w:rPr>
          <w:sz w:val="24"/>
        </w:rPr>
        <w:t xml:space="preserve">se sorteará </w:t>
      </w:r>
      <w:r w:rsidR="00236D82" w:rsidRPr="00EC1451">
        <w:rPr>
          <w:sz w:val="24"/>
        </w:rPr>
        <w:t xml:space="preserve">mediante la aplicación Sortea2, </w:t>
      </w:r>
      <w:r w:rsidR="00717248" w:rsidRPr="00EC1451">
        <w:rPr>
          <w:sz w:val="24"/>
        </w:rPr>
        <w:t>y se anunciará el</w:t>
      </w:r>
      <w:r w:rsidRPr="00EC1451">
        <w:rPr>
          <w:sz w:val="24"/>
        </w:rPr>
        <w:t xml:space="preserve"> ganador. </w:t>
      </w:r>
    </w:p>
    <w:p w:rsidR="001E48C5" w:rsidRPr="00EC1451" w:rsidRDefault="001E48C5">
      <w:pPr>
        <w:pStyle w:val="Textoindependiente"/>
        <w:spacing w:before="9"/>
        <w:rPr>
          <w:sz w:val="29"/>
        </w:rPr>
      </w:pPr>
    </w:p>
    <w:p w:rsidR="001E48C5" w:rsidRPr="00EC1451" w:rsidRDefault="005F2F8E">
      <w:pPr>
        <w:pStyle w:val="Prrafodelista"/>
        <w:numPr>
          <w:ilvl w:val="0"/>
          <w:numId w:val="1"/>
        </w:numPr>
        <w:tabs>
          <w:tab w:val="left" w:pos="462"/>
        </w:tabs>
        <w:spacing w:line="295" w:lineRule="auto"/>
        <w:ind w:right="122"/>
        <w:jc w:val="both"/>
        <w:rPr>
          <w:sz w:val="24"/>
        </w:rPr>
      </w:pPr>
      <w:r w:rsidRPr="00EC1451">
        <w:rPr>
          <w:b/>
          <w:sz w:val="24"/>
        </w:rPr>
        <w:t>Reparto de premios</w:t>
      </w:r>
      <w:r w:rsidRPr="00EC1451">
        <w:rPr>
          <w:sz w:val="24"/>
        </w:rPr>
        <w:t xml:space="preserve">. La Real Sociedad se encargará directamente de realizar el reparto del premio al ganador. El club se pondrá directamente en contacto con </w:t>
      </w:r>
      <w:r w:rsidR="003D5F7F" w:rsidRPr="00EC1451">
        <w:rPr>
          <w:sz w:val="24"/>
        </w:rPr>
        <w:t>el</w:t>
      </w:r>
      <w:r w:rsidRPr="00EC1451">
        <w:rPr>
          <w:sz w:val="24"/>
        </w:rPr>
        <w:t xml:space="preserve"> afortunado a través del email facilitado en el registro de la</w:t>
      </w:r>
      <w:r w:rsidR="003D5F7F" w:rsidRPr="00EC1451">
        <w:rPr>
          <w:sz w:val="24"/>
        </w:rPr>
        <w:t xml:space="preserve"> web</w:t>
      </w:r>
      <w:r w:rsidRPr="00EC1451">
        <w:rPr>
          <w:sz w:val="24"/>
        </w:rPr>
        <w:t>. En el registro de la web, se solicitará al afortunado el nombre, DNI, fecha de nacimiento y</w:t>
      </w:r>
      <w:r w:rsidRPr="00EC1451">
        <w:rPr>
          <w:spacing w:val="-11"/>
          <w:sz w:val="24"/>
        </w:rPr>
        <w:t xml:space="preserve"> </w:t>
      </w:r>
      <w:r w:rsidRPr="00EC1451">
        <w:rPr>
          <w:sz w:val="24"/>
        </w:rPr>
        <w:t>teléfono.</w:t>
      </w:r>
    </w:p>
    <w:p w:rsidR="001E48C5" w:rsidRPr="00EC1451" w:rsidRDefault="001E48C5">
      <w:pPr>
        <w:pStyle w:val="Textoindependiente"/>
        <w:spacing w:before="8"/>
        <w:rPr>
          <w:sz w:val="29"/>
        </w:rPr>
      </w:pPr>
    </w:p>
    <w:p w:rsidR="001E48C5" w:rsidRPr="00EC1451" w:rsidRDefault="005F2F8E">
      <w:pPr>
        <w:pStyle w:val="Prrafodelista"/>
        <w:numPr>
          <w:ilvl w:val="0"/>
          <w:numId w:val="1"/>
        </w:numPr>
        <w:tabs>
          <w:tab w:val="left" w:pos="522"/>
        </w:tabs>
        <w:spacing w:line="295" w:lineRule="auto"/>
        <w:ind w:right="118"/>
        <w:jc w:val="both"/>
        <w:rPr>
          <w:sz w:val="24"/>
        </w:rPr>
      </w:pPr>
      <w:r w:rsidRPr="00EC1451">
        <w:rPr>
          <w:b/>
          <w:sz w:val="24"/>
        </w:rPr>
        <w:t>Exclusiones</w:t>
      </w:r>
      <w:r w:rsidRPr="00EC1451">
        <w:rPr>
          <w:sz w:val="24"/>
        </w:rPr>
        <w:t>.</w:t>
      </w:r>
      <w:r w:rsidRPr="00EC1451">
        <w:rPr>
          <w:spacing w:val="-7"/>
          <w:sz w:val="24"/>
        </w:rPr>
        <w:t xml:space="preserve"> </w:t>
      </w:r>
      <w:r w:rsidRPr="00EC1451">
        <w:rPr>
          <w:sz w:val="24"/>
        </w:rPr>
        <w:t>Quedan</w:t>
      </w:r>
      <w:r w:rsidRPr="00EC1451">
        <w:rPr>
          <w:spacing w:val="-7"/>
          <w:sz w:val="24"/>
        </w:rPr>
        <w:t xml:space="preserve"> </w:t>
      </w:r>
      <w:r w:rsidRPr="00EC1451">
        <w:rPr>
          <w:sz w:val="24"/>
        </w:rPr>
        <w:t>excluidos</w:t>
      </w:r>
      <w:r w:rsidRPr="00EC1451">
        <w:rPr>
          <w:spacing w:val="-7"/>
          <w:sz w:val="24"/>
        </w:rPr>
        <w:t xml:space="preserve"> </w:t>
      </w:r>
      <w:r w:rsidRPr="00EC1451">
        <w:rPr>
          <w:sz w:val="24"/>
        </w:rPr>
        <w:t>del</w:t>
      </w:r>
      <w:r w:rsidRPr="00EC1451">
        <w:rPr>
          <w:spacing w:val="-7"/>
          <w:sz w:val="24"/>
        </w:rPr>
        <w:t xml:space="preserve"> </w:t>
      </w:r>
      <w:r w:rsidRPr="00EC1451">
        <w:rPr>
          <w:sz w:val="24"/>
        </w:rPr>
        <w:t>concurso</w:t>
      </w:r>
      <w:r w:rsidRPr="00EC1451">
        <w:rPr>
          <w:spacing w:val="-5"/>
          <w:sz w:val="24"/>
        </w:rPr>
        <w:t xml:space="preserve"> </w:t>
      </w:r>
      <w:r w:rsidRPr="00EC1451">
        <w:rPr>
          <w:sz w:val="24"/>
        </w:rPr>
        <w:t>aquellos</w:t>
      </w:r>
      <w:r w:rsidRPr="00EC1451">
        <w:rPr>
          <w:spacing w:val="-7"/>
          <w:sz w:val="24"/>
        </w:rPr>
        <w:t xml:space="preserve"> </w:t>
      </w:r>
      <w:r w:rsidRPr="00EC1451">
        <w:rPr>
          <w:sz w:val="24"/>
        </w:rPr>
        <w:t>participantes</w:t>
      </w:r>
      <w:r w:rsidRPr="00EC1451">
        <w:rPr>
          <w:spacing w:val="-7"/>
          <w:sz w:val="24"/>
        </w:rPr>
        <w:t xml:space="preserve"> </w:t>
      </w:r>
      <w:r w:rsidRPr="00EC1451">
        <w:rPr>
          <w:sz w:val="24"/>
        </w:rPr>
        <w:t>que</w:t>
      </w:r>
      <w:r w:rsidRPr="00EC1451">
        <w:rPr>
          <w:spacing w:val="-6"/>
          <w:sz w:val="24"/>
        </w:rPr>
        <w:t xml:space="preserve"> </w:t>
      </w:r>
      <w:r w:rsidRPr="00EC1451">
        <w:rPr>
          <w:sz w:val="24"/>
        </w:rPr>
        <w:t>no</w:t>
      </w:r>
      <w:r w:rsidRPr="00EC1451">
        <w:rPr>
          <w:spacing w:val="-5"/>
          <w:sz w:val="24"/>
        </w:rPr>
        <w:t xml:space="preserve"> </w:t>
      </w:r>
      <w:r w:rsidRPr="00EC1451">
        <w:rPr>
          <w:sz w:val="24"/>
        </w:rPr>
        <w:t>cumplan con las bases, o en los que se observe una utilización abusiva o fraudulenta de la presente promoción. La Real Sociedad de Fútbol SAD se reserva el derecho para bloquear, unilateralmente, a un usuario y acabar de forma inmediata con este A</w:t>
      </w:r>
      <w:r w:rsidR="004658F5" w:rsidRPr="00EC1451">
        <w:rPr>
          <w:sz w:val="24"/>
        </w:rPr>
        <w:t>cuerdo.</w:t>
      </w:r>
      <w:r w:rsidR="004855BE" w:rsidRPr="00EC1451">
        <w:rPr>
          <w:sz w:val="24"/>
        </w:rPr>
        <w:t xml:space="preserve"> Sólo se computará un único registro por persona física participante.</w:t>
      </w:r>
    </w:p>
    <w:p w:rsidR="001E48C5" w:rsidRPr="00EC1451" w:rsidRDefault="001E48C5">
      <w:pPr>
        <w:pStyle w:val="Textoindependiente"/>
        <w:spacing w:before="10"/>
        <w:rPr>
          <w:sz w:val="29"/>
        </w:rPr>
      </w:pPr>
    </w:p>
    <w:p w:rsidR="001E48C5" w:rsidRPr="00EC1451" w:rsidRDefault="005F2F8E">
      <w:pPr>
        <w:pStyle w:val="Prrafodelista"/>
        <w:numPr>
          <w:ilvl w:val="0"/>
          <w:numId w:val="1"/>
        </w:numPr>
        <w:tabs>
          <w:tab w:val="left" w:pos="462"/>
        </w:tabs>
        <w:spacing w:line="295" w:lineRule="auto"/>
        <w:ind w:right="119"/>
        <w:jc w:val="both"/>
        <w:rPr>
          <w:sz w:val="24"/>
        </w:rPr>
      </w:pPr>
      <w:r w:rsidRPr="00EC1451">
        <w:rPr>
          <w:b/>
          <w:sz w:val="24"/>
        </w:rPr>
        <w:t>El premio</w:t>
      </w:r>
      <w:r w:rsidRPr="00EC1451">
        <w:rPr>
          <w:sz w:val="24"/>
        </w:rPr>
        <w:t xml:space="preserve">. </w:t>
      </w:r>
      <w:r w:rsidR="003D5F7F" w:rsidRPr="00EC1451">
        <w:rPr>
          <w:sz w:val="24"/>
        </w:rPr>
        <w:t>El</w:t>
      </w:r>
      <w:r w:rsidRPr="00EC1451">
        <w:rPr>
          <w:sz w:val="24"/>
        </w:rPr>
        <w:t xml:space="preserve"> premio será la camiseta</w:t>
      </w:r>
      <w:r w:rsidR="003D5F7F" w:rsidRPr="00EC1451">
        <w:rPr>
          <w:sz w:val="24"/>
        </w:rPr>
        <w:t xml:space="preserve"> </w:t>
      </w:r>
      <w:r w:rsidR="004855BE" w:rsidRPr="00EC1451">
        <w:rPr>
          <w:sz w:val="24"/>
        </w:rPr>
        <w:t xml:space="preserve">de la primera </w:t>
      </w:r>
      <w:proofErr w:type="spellStart"/>
      <w:r w:rsidR="004855BE" w:rsidRPr="00EC1451">
        <w:rPr>
          <w:sz w:val="24"/>
        </w:rPr>
        <w:t>equipación</w:t>
      </w:r>
      <w:proofErr w:type="spellEnd"/>
      <w:r w:rsidR="004855BE" w:rsidRPr="00EC1451">
        <w:rPr>
          <w:sz w:val="24"/>
        </w:rPr>
        <w:t xml:space="preserve"> </w:t>
      </w:r>
      <w:r w:rsidR="003D5F7F" w:rsidRPr="00EC1451">
        <w:rPr>
          <w:sz w:val="24"/>
        </w:rPr>
        <w:t>dedicada</w:t>
      </w:r>
      <w:r w:rsidR="004658F5" w:rsidRPr="00EC1451">
        <w:rPr>
          <w:sz w:val="24"/>
        </w:rPr>
        <w:t xml:space="preserve"> po</w:t>
      </w:r>
      <w:r w:rsidR="003D5F7F" w:rsidRPr="00EC1451">
        <w:rPr>
          <w:sz w:val="24"/>
        </w:rPr>
        <w:t xml:space="preserve">r Mikel Oyarzabal. Se realizará el sorteo </w:t>
      </w:r>
      <w:r w:rsidRPr="00EC1451">
        <w:rPr>
          <w:sz w:val="24"/>
        </w:rPr>
        <w:t>entre</w:t>
      </w:r>
      <w:r w:rsidR="003D5F7F" w:rsidRPr="00EC1451">
        <w:rPr>
          <w:sz w:val="24"/>
        </w:rPr>
        <w:t xml:space="preserve"> todos los aficionados que se hayan registrado desde el lanzamiento de la web hasta el día 25 de octubre</w:t>
      </w:r>
      <w:r w:rsidR="004658F5" w:rsidRPr="00EC1451">
        <w:rPr>
          <w:sz w:val="24"/>
        </w:rPr>
        <w:t>.</w:t>
      </w:r>
    </w:p>
    <w:p w:rsidR="001E48C5" w:rsidRPr="00EC1451" w:rsidRDefault="001E48C5">
      <w:pPr>
        <w:spacing w:line="295" w:lineRule="auto"/>
        <w:jc w:val="both"/>
        <w:rPr>
          <w:sz w:val="24"/>
        </w:rPr>
        <w:sectPr w:rsidR="001E48C5" w:rsidRPr="00EC1451">
          <w:headerReference w:type="default" r:id="rId7"/>
          <w:type w:val="continuous"/>
          <w:pgSz w:w="11910" w:h="16840"/>
          <w:pgMar w:top="1880" w:right="1580" w:bottom="280" w:left="1660" w:header="708" w:footer="720" w:gutter="0"/>
          <w:cols w:space="720"/>
        </w:sectPr>
      </w:pPr>
    </w:p>
    <w:p w:rsidR="001E48C5" w:rsidRPr="00EC1451" w:rsidRDefault="001E48C5">
      <w:pPr>
        <w:pStyle w:val="Textoindependiente"/>
        <w:spacing w:before="8"/>
        <w:rPr>
          <w:sz w:val="19"/>
        </w:rPr>
      </w:pPr>
    </w:p>
    <w:p w:rsidR="001E48C5" w:rsidRPr="00EC1451" w:rsidRDefault="005F2F8E">
      <w:pPr>
        <w:pStyle w:val="Prrafodelista"/>
        <w:numPr>
          <w:ilvl w:val="0"/>
          <w:numId w:val="1"/>
        </w:numPr>
        <w:tabs>
          <w:tab w:val="left" w:pos="462"/>
        </w:tabs>
        <w:spacing w:before="90" w:line="295" w:lineRule="auto"/>
        <w:ind w:right="126"/>
        <w:jc w:val="both"/>
        <w:rPr>
          <w:sz w:val="24"/>
        </w:rPr>
      </w:pPr>
      <w:r w:rsidRPr="00EC1451">
        <w:rPr>
          <w:b/>
          <w:sz w:val="24"/>
        </w:rPr>
        <w:t>Ganador o ganadora</w:t>
      </w:r>
      <w:r w:rsidRPr="00EC1451">
        <w:rPr>
          <w:sz w:val="24"/>
        </w:rPr>
        <w:t>. Se contactará con la</w:t>
      </w:r>
      <w:r w:rsidR="004658F5" w:rsidRPr="00EC1451">
        <w:rPr>
          <w:sz w:val="24"/>
        </w:rPr>
        <w:t>s</w:t>
      </w:r>
      <w:r w:rsidRPr="00EC1451">
        <w:rPr>
          <w:sz w:val="24"/>
        </w:rPr>
        <w:t xml:space="preserve"> persona</w:t>
      </w:r>
      <w:r w:rsidR="004658F5" w:rsidRPr="00EC1451">
        <w:rPr>
          <w:sz w:val="24"/>
        </w:rPr>
        <w:t>s</w:t>
      </w:r>
      <w:r w:rsidRPr="00EC1451">
        <w:rPr>
          <w:sz w:val="24"/>
        </w:rPr>
        <w:t xml:space="preserve"> afortunada</w:t>
      </w:r>
      <w:r w:rsidR="004658F5" w:rsidRPr="00EC1451">
        <w:rPr>
          <w:sz w:val="24"/>
        </w:rPr>
        <w:t>s</w:t>
      </w:r>
      <w:r w:rsidRPr="00EC1451">
        <w:rPr>
          <w:sz w:val="24"/>
        </w:rPr>
        <w:t xml:space="preserve"> a través del correo electrónico facilitado por el</w:t>
      </w:r>
      <w:r w:rsidRPr="00EC1451">
        <w:rPr>
          <w:spacing w:val="1"/>
          <w:sz w:val="24"/>
        </w:rPr>
        <w:t xml:space="preserve"> </w:t>
      </w:r>
      <w:r w:rsidR="003D5F7F" w:rsidRPr="00EC1451">
        <w:rPr>
          <w:sz w:val="24"/>
        </w:rPr>
        <w:t>usuario en su registro</w:t>
      </w:r>
      <w:r w:rsidR="004658F5" w:rsidRPr="00EC1451">
        <w:rPr>
          <w:sz w:val="24"/>
        </w:rPr>
        <w:t>.</w:t>
      </w:r>
    </w:p>
    <w:p w:rsidR="001E48C5" w:rsidRPr="00EC1451" w:rsidRDefault="001E48C5">
      <w:pPr>
        <w:pStyle w:val="Textoindependiente"/>
        <w:spacing w:before="8"/>
        <w:rPr>
          <w:sz w:val="29"/>
        </w:rPr>
      </w:pPr>
    </w:p>
    <w:p w:rsidR="001E48C5" w:rsidRPr="00EC1451" w:rsidRDefault="005F2F8E">
      <w:pPr>
        <w:pStyle w:val="Prrafodelista"/>
        <w:numPr>
          <w:ilvl w:val="0"/>
          <w:numId w:val="1"/>
        </w:numPr>
        <w:tabs>
          <w:tab w:val="left" w:pos="462"/>
        </w:tabs>
        <w:spacing w:line="295" w:lineRule="auto"/>
        <w:ind w:right="120"/>
        <w:jc w:val="both"/>
        <w:rPr>
          <w:sz w:val="24"/>
        </w:rPr>
      </w:pPr>
      <w:r w:rsidRPr="00EC1451">
        <w:rPr>
          <w:b/>
          <w:sz w:val="24"/>
        </w:rPr>
        <w:t>Cláusulas</w:t>
      </w:r>
      <w:r w:rsidRPr="00EC1451">
        <w:rPr>
          <w:b/>
          <w:spacing w:val="-9"/>
          <w:sz w:val="24"/>
        </w:rPr>
        <w:t xml:space="preserve"> </w:t>
      </w:r>
      <w:r w:rsidRPr="00EC1451">
        <w:rPr>
          <w:b/>
          <w:sz w:val="24"/>
        </w:rPr>
        <w:t>adicionales.</w:t>
      </w:r>
      <w:r w:rsidRPr="00EC1451">
        <w:rPr>
          <w:b/>
          <w:spacing w:val="-8"/>
          <w:sz w:val="24"/>
        </w:rPr>
        <w:t xml:space="preserve"> </w:t>
      </w:r>
      <w:r w:rsidRPr="00EC1451">
        <w:rPr>
          <w:sz w:val="24"/>
        </w:rPr>
        <w:t>La</w:t>
      </w:r>
      <w:r w:rsidRPr="00EC1451">
        <w:rPr>
          <w:spacing w:val="-11"/>
          <w:sz w:val="24"/>
        </w:rPr>
        <w:t xml:space="preserve"> </w:t>
      </w:r>
      <w:r w:rsidRPr="00EC1451">
        <w:rPr>
          <w:sz w:val="24"/>
        </w:rPr>
        <w:t>Real</w:t>
      </w:r>
      <w:r w:rsidRPr="00EC1451">
        <w:rPr>
          <w:spacing w:val="-9"/>
          <w:sz w:val="24"/>
        </w:rPr>
        <w:t xml:space="preserve"> </w:t>
      </w:r>
      <w:r w:rsidRPr="00EC1451">
        <w:rPr>
          <w:sz w:val="24"/>
        </w:rPr>
        <w:t>Sociedad</w:t>
      </w:r>
      <w:r w:rsidRPr="00EC1451">
        <w:rPr>
          <w:spacing w:val="-10"/>
          <w:sz w:val="24"/>
        </w:rPr>
        <w:t xml:space="preserve"> </w:t>
      </w:r>
      <w:r w:rsidRPr="00EC1451">
        <w:rPr>
          <w:sz w:val="24"/>
        </w:rPr>
        <w:t>se</w:t>
      </w:r>
      <w:r w:rsidRPr="00EC1451">
        <w:rPr>
          <w:spacing w:val="-10"/>
          <w:sz w:val="24"/>
        </w:rPr>
        <w:t xml:space="preserve"> </w:t>
      </w:r>
      <w:r w:rsidRPr="00EC1451">
        <w:rPr>
          <w:sz w:val="24"/>
        </w:rPr>
        <w:t>reserva</w:t>
      </w:r>
      <w:r w:rsidRPr="00EC1451">
        <w:rPr>
          <w:spacing w:val="-11"/>
          <w:sz w:val="24"/>
        </w:rPr>
        <w:t xml:space="preserve"> </w:t>
      </w:r>
      <w:r w:rsidRPr="00EC1451">
        <w:rPr>
          <w:sz w:val="24"/>
        </w:rPr>
        <w:t>el</w:t>
      </w:r>
      <w:r w:rsidRPr="00EC1451">
        <w:rPr>
          <w:spacing w:val="-9"/>
          <w:sz w:val="24"/>
        </w:rPr>
        <w:t xml:space="preserve"> </w:t>
      </w:r>
      <w:r w:rsidRPr="00EC1451">
        <w:rPr>
          <w:sz w:val="24"/>
        </w:rPr>
        <w:t>derecho</w:t>
      </w:r>
      <w:r w:rsidRPr="00EC1451">
        <w:rPr>
          <w:spacing w:val="-10"/>
          <w:sz w:val="24"/>
        </w:rPr>
        <w:t xml:space="preserve"> </w:t>
      </w:r>
      <w:r w:rsidRPr="00EC1451">
        <w:rPr>
          <w:sz w:val="24"/>
        </w:rPr>
        <w:t>a</w:t>
      </w:r>
      <w:r w:rsidRPr="00EC1451">
        <w:rPr>
          <w:spacing w:val="-11"/>
          <w:sz w:val="24"/>
        </w:rPr>
        <w:t xml:space="preserve"> </w:t>
      </w:r>
      <w:r w:rsidRPr="00EC1451">
        <w:rPr>
          <w:sz w:val="24"/>
        </w:rPr>
        <w:t>modificar</w:t>
      </w:r>
      <w:r w:rsidRPr="00EC1451">
        <w:rPr>
          <w:spacing w:val="-10"/>
          <w:sz w:val="24"/>
        </w:rPr>
        <w:t xml:space="preserve"> </w:t>
      </w:r>
      <w:r w:rsidRPr="00EC1451">
        <w:rPr>
          <w:sz w:val="24"/>
        </w:rPr>
        <w:t>las</w:t>
      </w:r>
      <w:r w:rsidRPr="00EC1451">
        <w:rPr>
          <w:spacing w:val="-9"/>
          <w:sz w:val="24"/>
        </w:rPr>
        <w:t xml:space="preserve"> </w:t>
      </w:r>
      <w:r w:rsidRPr="00EC1451">
        <w:rPr>
          <w:sz w:val="24"/>
        </w:rPr>
        <w:t>Bases de la promoción, parcial o totalmente, en cualquier momento. Asimismo, se reserva también el derecho de anular el premio, dejarlo desierto o revocarlo en caso de detectarse alguna irregularidad de la promoción cuando concurra causa justa o motivos</w:t>
      </w:r>
      <w:r w:rsidRPr="00EC1451">
        <w:rPr>
          <w:spacing w:val="-3"/>
          <w:sz w:val="24"/>
        </w:rPr>
        <w:t xml:space="preserve"> </w:t>
      </w:r>
      <w:r w:rsidRPr="00EC1451">
        <w:rPr>
          <w:sz w:val="24"/>
        </w:rPr>
        <w:t>de</w:t>
      </w:r>
      <w:r w:rsidRPr="00EC1451">
        <w:rPr>
          <w:spacing w:val="-5"/>
          <w:sz w:val="24"/>
        </w:rPr>
        <w:t xml:space="preserve"> </w:t>
      </w:r>
      <w:r w:rsidRPr="00EC1451">
        <w:rPr>
          <w:sz w:val="24"/>
        </w:rPr>
        <w:t>fuerza</w:t>
      </w:r>
      <w:r w:rsidRPr="00EC1451">
        <w:rPr>
          <w:spacing w:val="-5"/>
          <w:sz w:val="24"/>
        </w:rPr>
        <w:t xml:space="preserve"> </w:t>
      </w:r>
      <w:r w:rsidRPr="00EC1451">
        <w:rPr>
          <w:sz w:val="24"/>
        </w:rPr>
        <w:t>mayor</w:t>
      </w:r>
      <w:r w:rsidRPr="00EC1451">
        <w:rPr>
          <w:spacing w:val="-1"/>
          <w:sz w:val="24"/>
        </w:rPr>
        <w:t xml:space="preserve"> </w:t>
      </w:r>
      <w:r w:rsidRPr="00EC1451">
        <w:rPr>
          <w:sz w:val="24"/>
        </w:rPr>
        <w:t>que</w:t>
      </w:r>
      <w:r w:rsidRPr="00EC1451">
        <w:rPr>
          <w:spacing w:val="-5"/>
          <w:sz w:val="24"/>
        </w:rPr>
        <w:t xml:space="preserve"> </w:t>
      </w:r>
      <w:r w:rsidRPr="00EC1451">
        <w:rPr>
          <w:sz w:val="24"/>
        </w:rPr>
        <w:t>impidan</w:t>
      </w:r>
      <w:r w:rsidRPr="00EC1451">
        <w:rPr>
          <w:spacing w:val="-4"/>
          <w:sz w:val="24"/>
        </w:rPr>
        <w:t xml:space="preserve"> </w:t>
      </w:r>
      <w:r w:rsidRPr="00EC1451">
        <w:rPr>
          <w:sz w:val="24"/>
        </w:rPr>
        <w:t>llevarlo</w:t>
      </w:r>
      <w:r w:rsidRPr="00EC1451">
        <w:rPr>
          <w:spacing w:val="-4"/>
          <w:sz w:val="24"/>
        </w:rPr>
        <w:t xml:space="preserve"> </w:t>
      </w:r>
      <w:r w:rsidRPr="00EC1451">
        <w:rPr>
          <w:sz w:val="24"/>
        </w:rPr>
        <w:t>a</w:t>
      </w:r>
      <w:r w:rsidRPr="00EC1451">
        <w:rPr>
          <w:spacing w:val="-5"/>
          <w:sz w:val="24"/>
        </w:rPr>
        <w:t xml:space="preserve"> </w:t>
      </w:r>
      <w:r w:rsidRPr="00EC1451">
        <w:rPr>
          <w:sz w:val="24"/>
        </w:rPr>
        <w:t>término</w:t>
      </w:r>
      <w:r w:rsidRPr="00EC1451">
        <w:rPr>
          <w:spacing w:val="-4"/>
          <w:sz w:val="24"/>
        </w:rPr>
        <w:t xml:space="preserve"> </w:t>
      </w:r>
      <w:r w:rsidRPr="00EC1451">
        <w:rPr>
          <w:sz w:val="24"/>
        </w:rPr>
        <w:t>en</w:t>
      </w:r>
      <w:r w:rsidRPr="00EC1451">
        <w:rPr>
          <w:spacing w:val="-4"/>
          <w:sz w:val="24"/>
        </w:rPr>
        <w:t xml:space="preserve"> </w:t>
      </w:r>
      <w:r w:rsidRPr="00EC1451">
        <w:rPr>
          <w:sz w:val="24"/>
        </w:rPr>
        <w:t>la</w:t>
      </w:r>
      <w:r w:rsidRPr="00EC1451">
        <w:rPr>
          <w:spacing w:val="-4"/>
          <w:sz w:val="24"/>
        </w:rPr>
        <w:t xml:space="preserve"> </w:t>
      </w:r>
      <w:r w:rsidRPr="00EC1451">
        <w:rPr>
          <w:sz w:val="24"/>
        </w:rPr>
        <w:t>forma</w:t>
      </w:r>
      <w:r w:rsidRPr="00EC1451">
        <w:rPr>
          <w:spacing w:val="-4"/>
          <w:sz w:val="24"/>
        </w:rPr>
        <w:t xml:space="preserve"> </w:t>
      </w:r>
      <w:r w:rsidRPr="00EC1451">
        <w:rPr>
          <w:sz w:val="24"/>
        </w:rPr>
        <w:t>que</w:t>
      </w:r>
      <w:r w:rsidRPr="00EC1451">
        <w:rPr>
          <w:spacing w:val="-5"/>
          <w:sz w:val="24"/>
        </w:rPr>
        <w:t xml:space="preserve"> </w:t>
      </w:r>
      <w:r w:rsidRPr="00EC1451">
        <w:rPr>
          <w:sz w:val="24"/>
        </w:rPr>
        <w:t>recogen</w:t>
      </w:r>
      <w:r w:rsidRPr="00EC1451">
        <w:rPr>
          <w:spacing w:val="-4"/>
          <w:sz w:val="24"/>
        </w:rPr>
        <w:t xml:space="preserve"> </w:t>
      </w:r>
      <w:r w:rsidRPr="00EC1451">
        <w:rPr>
          <w:sz w:val="24"/>
        </w:rPr>
        <w:t>las presentes Bases. La Real Sociedad se reserva el derecho a anular la participación de cualquier usuario que se entienda que está participando en el concurso de forma fraudulenta, o compitiendo con el resto de participantes de manera desleal. La Real Sociedad se reserva el derecho a cancelar la promoción, bien de forma definitiva, bien de forma temporal, por razones, en ambos casos, de fuerza mayor, por circunstancias imprevistas o imprevisibles, o por fraude. El hecho de participar en</w:t>
      </w:r>
      <w:r w:rsidRPr="00EC1451">
        <w:rPr>
          <w:spacing w:val="-41"/>
          <w:sz w:val="24"/>
        </w:rPr>
        <w:t xml:space="preserve"> </w:t>
      </w:r>
      <w:r w:rsidRPr="00EC1451">
        <w:rPr>
          <w:sz w:val="24"/>
        </w:rPr>
        <w:t>el concurso significa que el usuario acepta de pleno todas las presentes bases reguladoras.</w:t>
      </w:r>
    </w:p>
    <w:p w:rsidR="001E48C5" w:rsidRPr="00EC1451" w:rsidRDefault="001E48C5">
      <w:pPr>
        <w:pStyle w:val="Textoindependiente"/>
        <w:spacing w:before="2"/>
        <w:rPr>
          <w:sz w:val="30"/>
        </w:rPr>
      </w:pPr>
    </w:p>
    <w:p w:rsidR="001E48C5" w:rsidRPr="00EC1451" w:rsidRDefault="005F2F8E">
      <w:pPr>
        <w:pStyle w:val="Prrafodelista"/>
        <w:numPr>
          <w:ilvl w:val="0"/>
          <w:numId w:val="1"/>
        </w:numPr>
        <w:tabs>
          <w:tab w:val="left" w:pos="462"/>
        </w:tabs>
        <w:spacing w:line="295" w:lineRule="auto"/>
        <w:ind w:right="116"/>
        <w:jc w:val="both"/>
        <w:rPr>
          <w:sz w:val="24"/>
        </w:rPr>
      </w:pPr>
      <w:r w:rsidRPr="00EC1451">
        <w:rPr>
          <w:b/>
          <w:sz w:val="24"/>
        </w:rPr>
        <w:t>Protección de datos</w:t>
      </w:r>
      <w:r w:rsidRPr="00EC1451">
        <w:rPr>
          <w:sz w:val="24"/>
        </w:rPr>
        <w:t xml:space="preserve">. Los datos personales proporcionados por el usuario en la aplicación se recogen confidencialmente en un fichero responsabilidad de La Real Sociedad de Fútbol SAD, con la finalidad exclusiva de envío por vía electrónica o </w:t>
      </w:r>
      <w:proofErr w:type="spellStart"/>
      <w:r w:rsidRPr="00EC1451">
        <w:rPr>
          <w:sz w:val="24"/>
        </w:rPr>
        <w:t>sms</w:t>
      </w:r>
      <w:proofErr w:type="spellEnd"/>
      <w:r w:rsidRPr="00EC1451">
        <w:rPr>
          <w:sz w:val="24"/>
        </w:rPr>
        <w:t xml:space="preserve"> de publicidad e información sobre las actividades y campañas que lleva a cabo la Real Sociedad o su Fundación y sus patrocinadores. La participación en la promoción supone la aceptación expresa y sin reservas de las presentes Bases. Conforme a lo dispuesto en la Ley Orgánica 15/1999, de 13 de diciembre, sobre Protección de Datos de Carácter Personal, para ejercitar los derechos de acceso, rectificación, oposición y cancelación de sus datos, puede dirigirse por escrito al domicilio social de </w:t>
      </w:r>
      <w:r w:rsidRPr="00EC1451">
        <w:rPr>
          <w:spacing w:val="-3"/>
          <w:sz w:val="24"/>
        </w:rPr>
        <w:t xml:space="preserve">La </w:t>
      </w:r>
      <w:r w:rsidRPr="00EC1451">
        <w:rPr>
          <w:sz w:val="24"/>
        </w:rPr>
        <w:t xml:space="preserve">Real Sociedad de Fútbol SAD, Paseo de Anoeta, 1, 20014 Donostia/San Sebastián, </w:t>
      </w:r>
      <w:r w:rsidR="004658F5" w:rsidRPr="00EC1451">
        <w:rPr>
          <w:sz w:val="24"/>
        </w:rPr>
        <w:t>Gipuzkoa</w:t>
      </w:r>
      <w:r w:rsidRPr="00EC1451">
        <w:rPr>
          <w:sz w:val="24"/>
        </w:rPr>
        <w:t>,</w:t>
      </w:r>
      <w:r w:rsidRPr="00EC1451">
        <w:rPr>
          <w:spacing w:val="-1"/>
          <w:sz w:val="24"/>
        </w:rPr>
        <w:t xml:space="preserve"> </w:t>
      </w:r>
      <w:r w:rsidRPr="00EC1451">
        <w:rPr>
          <w:sz w:val="24"/>
        </w:rPr>
        <w:t>España.</w:t>
      </w:r>
      <w:bookmarkEnd w:id="0"/>
    </w:p>
    <w:sectPr w:rsidR="001E48C5" w:rsidRPr="00EC1451">
      <w:pgSz w:w="11910" w:h="16840"/>
      <w:pgMar w:top="1880" w:right="1580" w:bottom="280" w:left="166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C14" w:rsidRDefault="00782C14">
      <w:r>
        <w:separator/>
      </w:r>
    </w:p>
  </w:endnote>
  <w:endnote w:type="continuationSeparator" w:id="0">
    <w:p w:rsidR="00782C14" w:rsidRDefault="0078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C14" w:rsidRDefault="00782C14">
      <w:r>
        <w:separator/>
      </w:r>
    </w:p>
  </w:footnote>
  <w:footnote w:type="continuationSeparator" w:id="0">
    <w:p w:rsidR="00782C14" w:rsidRDefault="00782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8C5" w:rsidRDefault="005F2F8E">
    <w:pPr>
      <w:pStyle w:val="Textoindependiente"/>
      <w:spacing w:line="14" w:lineRule="auto"/>
      <w:rPr>
        <w:sz w:val="20"/>
      </w:rPr>
    </w:pPr>
    <w:r>
      <w:rPr>
        <w:noProof/>
      </w:rPr>
      <w:drawing>
        <wp:anchor distT="0" distB="0" distL="0" distR="0" simplePos="0" relativeHeight="268433159" behindDoc="1" locked="0" layoutInCell="1" allowOverlap="1">
          <wp:simplePos x="0" y="0"/>
          <wp:positionH relativeFrom="page">
            <wp:posOffset>5727700</wp:posOffset>
          </wp:positionH>
          <wp:positionV relativeFrom="page">
            <wp:posOffset>449579</wp:posOffset>
          </wp:positionV>
          <wp:extent cx="752475" cy="7524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2475" cy="752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317FC"/>
    <w:multiLevelType w:val="hybridMultilevel"/>
    <w:tmpl w:val="B2445C2A"/>
    <w:lvl w:ilvl="0" w:tplc="36CEE3A2">
      <w:start w:val="1"/>
      <w:numFmt w:val="decimal"/>
      <w:lvlText w:val="%1."/>
      <w:lvlJc w:val="left"/>
      <w:pPr>
        <w:ind w:left="462" w:hanging="360"/>
        <w:jc w:val="left"/>
      </w:pPr>
      <w:rPr>
        <w:rFonts w:ascii="Times New Roman" w:eastAsia="Times New Roman" w:hAnsi="Times New Roman" w:cs="Times New Roman" w:hint="default"/>
        <w:b/>
        <w:bCs/>
        <w:spacing w:val="-23"/>
        <w:w w:val="99"/>
        <w:sz w:val="24"/>
        <w:szCs w:val="24"/>
        <w:lang w:val="es-ES" w:eastAsia="es-ES" w:bidi="es-ES"/>
      </w:rPr>
    </w:lvl>
    <w:lvl w:ilvl="1" w:tplc="4EE4F552">
      <w:numFmt w:val="bullet"/>
      <w:lvlText w:val="•"/>
      <w:lvlJc w:val="left"/>
      <w:pPr>
        <w:ind w:left="1280" w:hanging="360"/>
      </w:pPr>
      <w:rPr>
        <w:rFonts w:hint="default"/>
        <w:lang w:val="es-ES" w:eastAsia="es-ES" w:bidi="es-ES"/>
      </w:rPr>
    </w:lvl>
    <w:lvl w:ilvl="2" w:tplc="D7205FCC">
      <w:numFmt w:val="bullet"/>
      <w:lvlText w:val="•"/>
      <w:lvlJc w:val="left"/>
      <w:pPr>
        <w:ind w:left="2101" w:hanging="360"/>
      </w:pPr>
      <w:rPr>
        <w:rFonts w:hint="default"/>
        <w:lang w:val="es-ES" w:eastAsia="es-ES" w:bidi="es-ES"/>
      </w:rPr>
    </w:lvl>
    <w:lvl w:ilvl="3" w:tplc="A6C0B408">
      <w:numFmt w:val="bullet"/>
      <w:lvlText w:val="•"/>
      <w:lvlJc w:val="left"/>
      <w:pPr>
        <w:ind w:left="2921" w:hanging="360"/>
      </w:pPr>
      <w:rPr>
        <w:rFonts w:hint="default"/>
        <w:lang w:val="es-ES" w:eastAsia="es-ES" w:bidi="es-ES"/>
      </w:rPr>
    </w:lvl>
    <w:lvl w:ilvl="4" w:tplc="058E9898">
      <w:numFmt w:val="bullet"/>
      <w:lvlText w:val="•"/>
      <w:lvlJc w:val="left"/>
      <w:pPr>
        <w:ind w:left="3742" w:hanging="360"/>
      </w:pPr>
      <w:rPr>
        <w:rFonts w:hint="default"/>
        <w:lang w:val="es-ES" w:eastAsia="es-ES" w:bidi="es-ES"/>
      </w:rPr>
    </w:lvl>
    <w:lvl w:ilvl="5" w:tplc="7DE68514">
      <w:numFmt w:val="bullet"/>
      <w:lvlText w:val="•"/>
      <w:lvlJc w:val="left"/>
      <w:pPr>
        <w:ind w:left="4563" w:hanging="360"/>
      </w:pPr>
      <w:rPr>
        <w:rFonts w:hint="default"/>
        <w:lang w:val="es-ES" w:eastAsia="es-ES" w:bidi="es-ES"/>
      </w:rPr>
    </w:lvl>
    <w:lvl w:ilvl="6" w:tplc="E4202532">
      <w:numFmt w:val="bullet"/>
      <w:lvlText w:val="•"/>
      <w:lvlJc w:val="left"/>
      <w:pPr>
        <w:ind w:left="5383" w:hanging="360"/>
      </w:pPr>
      <w:rPr>
        <w:rFonts w:hint="default"/>
        <w:lang w:val="es-ES" w:eastAsia="es-ES" w:bidi="es-ES"/>
      </w:rPr>
    </w:lvl>
    <w:lvl w:ilvl="7" w:tplc="4DF4DC64">
      <w:numFmt w:val="bullet"/>
      <w:lvlText w:val="•"/>
      <w:lvlJc w:val="left"/>
      <w:pPr>
        <w:ind w:left="6204" w:hanging="360"/>
      </w:pPr>
      <w:rPr>
        <w:rFonts w:hint="default"/>
        <w:lang w:val="es-ES" w:eastAsia="es-ES" w:bidi="es-ES"/>
      </w:rPr>
    </w:lvl>
    <w:lvl w:ilvl="8" w:tplc="69F8E9F8">
      <w:numFmt w:val="bullet"/>
      <w:lvlText w:val="•"/>
      <w:lvlJc w:val="left"/>
      <w:pPr>
        <w:ind w:left="7025"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C5"/>
    <w:rsid w:val="001E48C5"/>
    <w:rsid w:val="00236D82"/>
    <w:rsid w:val="002D1EDD"/>
    <w:rsid w:val="00343352"/>
    <w:rsid w:val="0037156E"/>
    <w:rsid w:val="003D5F7F"/>
    <w:rsid w:val="004658F5"/>
    <w:rsid w:val="004855BE"/>
    <w:rsid w:val="005F2F8E"/>
    <w:rsid w:val="006F47E8"/>
    <w:rsid w:val="00717248"/>
    <w:rsid w:val="00782C14"/>
    <w:rsid w:val="00EC1451"/>
    <w:rsid w:val="00F82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362EC-08E5-4F30-BC8F-BB45CF96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2" w:right="1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601</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Redes Sociales</dc:creator>
  <cp:lastModifiedBy>Beñat Escribano</cp:lastModifiedBy>
  <cp:revision>4</cp:revision>
  <dcterms:created xsi:type="dcterms:W3CDTF">2017-10-17T20:06:00Z</dcterms:created>
  <dcterms:modified xsi:type="dcterms:W3CDTF">2017-10-18T09:08:00Z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Word 2016</vt:lpwstr>
  </property>
  <property fmtid="{D5CDD505-2E9C-101B-9397-08002B2CF9AE}" pid="4" name="LastSaved">
    <vt:filetime>2017-10-16T00:00:00Z</vt:filetime>
  </property>
</Properties>
</file>